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B7" w:rsidRPr="00BA29B7" w:rsidRDefault="00BA29B7" w:rsidP="00BA29B7">
      <w:pPr>
        <w:shd w:val="clear" w:color="auto" w:fill="FFFFFF"/>
        <w:spacing w:after="0" w:line="525" w:lineRule="atLeast"/>
        <w:textAlignment w:val="baseline"/>
        <w:outlineLvl w:val="0"/>
        <w:rPr>
          <w:rFonts w:ascii="Arial" w:eastAsia="Times New Roman" w:hAnsi="Arial" w:cs="Arial"/>
          <w:color w:val="90B804"/>
          <w:kern w:val="36"/>
          <w:sz w:val="53"/>
          <w:szCs w:val="53"/>
          <w:lang w:eastAsia="ru-RU"/>
        </w:rPr>
      </w:pPr>
      <w:r w:rsidRPr="00BA29B7">
        <w:rPr>
          <w:rFonts w:ascii="Arial" w:eastAsia="Times New Roman" w:hAnsi="Arial" w:cs="Arial"/>
          <w:color w:val="90B804"/>
          <w:kern w:val="36"/>
          <w:sz w:val="53"/>
          <w:szCs w:val="53"/>
          <w:lang w:eastAsia="ru-RU"/>
        </w:rPr>
        <w:fldChar w:fldCharType="begin"/>
      </w:r>
      <w:r w:rsidRPr="00BA29B7">
        <w:rPr>
          <w:rFonts w:ascii="Arial" w:eastAsia="Times New Roman" w:hAnsi="Arial" w:cs="Arial"/>
          <w:color w:val="90B804"/>
          <w:kern w:val="36"/>
          <w:sz w:val="53"/>
          <w:szCs w:val="53"/>
          <w:lang w:eastAsia="ru-RU"/>
        </w:rPr>
        <w:instrText xml:space="preserve"> HYPERLINK "http://xn---1-6kcta4aulljedg6gve.xn--p1ai/roditelyam/236-poryadok-priema-v-shkolu" </w:instrText>
      </w:r>
      <w:r w:rsidRPr="00BA29B7">
        <w:rPr>
          <w:rFonts w:ascii="Arial" w:eastAsia="Times New Roman" w:hAnsi="Arial" w:cs="Arial"/>
          <w:color w:val="90B804"/>
          <w:kern w:val="36"/>
          <w:sz w:val="53"/>
          <w:szCs w:val="53"/>
          <w:lang w:eastAsia="ru-RU"/>
        </w:rPr>
        <w:fldChar w:fldCharType="separate"/>
      </w:r>
      <w:r w:rsidRPr="00BA29B7">
        <w:rPr>
          <w:rFonts w:ascii="inherit" w:eastAsia="Times New Roman" w:hAnsi="inherit" w:cs="Arial"/>
          <w:color w:val="333333"/>
          <w:kern w:val="36"/>
          <w:sz w:val="53"/>
          <w:lang w:eastAsia="ru-RU"/>
        </w:rPr>
        <w:t>Порядок приема в школу 2017-2018 г.</w:t>
      </w:r>
      <w:r w:rsidRPr="00BA29B7">
        <w:rPr>
          <w:rFonts w:ascii="Arial" w:eastAsia="Times New Roman" w:hAnsi="Arial" w:cs="Arial"/>
          <w:color w:val="90B804"/>
          <w:kern w:val="36"/>
          <w:sz w:val="53"/>
          <w:szCs w:val="53"/>
          <w:lang w:eastAsia="ru-RU"/>
        </w:rPr>
        <w:fldChar w:fldCharType="end"/>
      </w:r>
    </w:p>
    <w:p w:rsidR="00BA29B7" w:rsidRPr="00BA29B7" w:rsidRDefault="00BA29B7" w:rsidP="00BA29B7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color w:val="606060"/>
          <w:sz w:val="36"/>
          <w:szCs w:val="36"/>
          <w:u w:val="single"/>
          <w:lang w:eastAsia="ru-RU"/>
        </w:rPr>
      </w:pPr>
      <w:r w:rsidRPr="00BA29B7">
        <w:rPr>
          <w:rFonts w:ascii="inherit" w:eastAsia="Times New Roman" w:hAnsi="inherit" w:cs="Arial"/>
          <w:b/>
          <w:bCs/>
          <w:color w:val="606060"/>
          <w:sz w:val="36"/>
          <w:szCs w:val="36"/>
          <w:u w:val="single"/>
          <w:lang w:eastAsia="ru-RU"/>
        </w:rPr>
        <w:t>Уважаемые родители (законные представители)! </w:t>
      </w:r>
    </w:p>
    <w:p w:rsidR="00BA29B7" w:rsidRPr="00BA29B7" w:rsidRDefault="00BA29B7" w:rsidP="00BA29B7">
      <w:pPr>
        <w:spacing w:after="15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Приём заявлений в 1 класс 2017-2018 учебного года для граждан, проживающих на закреплённой территории, начинается с 01 февраля 2017 года и завершается 30 июня 2016 года.</w:t>
      </w:r>
    </w:p>
    <w:p w:rsidR="00BA29B7" w:rsidRPr="00BA29B7" w:rsidRDefault="00BA29B7" w:rsidP="00BA29B7">
      <w:pPr>
        <w:spacing w:after="15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Для детей, не проживающих на закреплённой территории, приём заявлений в 1 класс начинается с 1 июля текущего года до момента заполнения свободных мест, но не позднее 5 сентября 2016 года.</w:t>
      </w:r>
    </w:p>
    <w:p w:rsidR="00BA29B7" w:rsidRPr="00BA29B7" w:rsidRDefault="00BA29B7" w:rsidP="00BA29B7">
      <w:pPr>
        <w:spacing w:after="15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Документы, необходимые для зачисления: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Для родителей (законных представителей) детей, проживающих на закрепленной территории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Заявление родителей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документа, удостоверяющего личность родителя (законного представителя)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свидетельства о рождении ребенка или документа, подтверждающего родство заявителя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</w:t>
      </w:r>
    </w:p>
    <w:p w:rsidR="00BA29B7" w:rsidRPr="00BA29B7" w:rsidRDefault="00BA29B7" w:rsidP="00BA29B7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Для родителей (законных представителей) детей, не проживающих на закрепленной территории</w:t>
      </w:r>
    </w:p>
    <w:p w:rsidR="00BA29B7" w:rsidRPr="00BA29B7" w:rsidRDefault="00BA29B7" w:rsidP="00BA29B7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Заявление родителей</w:t>
      </w:r>
    </w:p>
    <w:p w:rsidR="00BA29B7" w:rsidRPr="00BA29B7" w:rsidRDefault="00BA29B7" w:rsidP="00BA29B7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документа, удостоверяющего личность родителя (законного представителя)</w:t>
      </w:r>
    </w:p>
    <w:p w:rsidR="00BA29B7" w:rsidRPr="00BA29B7" w:rsidRDefault="00BA29B7" w:rsidP="00BA29B7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свидетельства о рождении ребенка или документа, подтверждающего родство заявителя</w:t>
      </w:r>
    </w:p>
    <w:p w:rsidR="00BA29B7" w:rsidRPr="00BA29B7" w:rsidRDefault="00BA29B7" w:rsidP="00BA29B7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</w:t>
      </w:r>
    </w:p>
    <w:p w:rsidR="00BA29B7" w:rsidRPr="00BA29B7" w:rsidRDefault="00BA29B7" w:rsidP="00BA29B7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Для родителей детей, являющихся иностранными гражданами или лицами без гражданства</w:t>
      </w:r>
    </w:p>
    <w:p w:rsidR="00BA29B7" w:rsidRPr="00BA29B7" w:rsidRDefault="00BA29B7" w:rsidP="00BA29B7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Заявление родителей</w:t>
      </w:r>
    </w:p>
    <w:p w:rsidR="00BA29B7" w:rsidRPr="00BA29B7" w:rsidRDefault="00BA29B7" w:rsidP="00BA29B7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25.07.2002г. №115-ФЗ «О правовом положении иностранных граждан в Российской Федерации»</w:t>
      </w:r>
    </w:p>
    <w:p w:rsidR="00BA29B7" w:rsidRPr="00BA29B7" w:rsidRDefault="00BA29B7" w:rsidP="00BA29B7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Оригинал и копия документа, подтверждающего родство заявителя (или законность представления прав ребенка)</w:t>
      </w:r>
    </w:p>
    <w:p w:rsidR="00BA29B7" w:rsidRPr="00BA29B7" w:rsidRDefault="00BA29B7" w:rsidP="00BA29B7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lastRenderedPageBreak/>
        <w:t>Оригинал и копия документа, подтверждающего право заявителя на пребывание в Российской Федерации</w:t>
      </w:r>
    </w:p>
    <w:p w:rsidR="00BA29B7" w:rsidRPr="00BA29B7" w:rsidRDefault="00BA29B7" w:rsidP="00BA29B7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bCs/>
          <w:color w:val="606060"/>
          <w:sz w:val="28"/>
          <w:szCs w:val="28"/>
          <w:lang w:eastAsia="ru-RU"/>
        </w:rPr>
        <w:t>Прием документов:        понедельник — пятница с 09.00ч. до 16.00ч.</w:t>
      </w:r>
    </w:p>
    <w:p w:rsidR="00BA29B7" w:rsidRPr="00BA29B7" w:rsidRDefault="00BA29B7" w:rsidP="00BA29B7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bCs/>
          <w:color w:val="606060"/>
          <w:sz w:val="28"/>
          <w:szCs w:val="28"/>
          <w:lang w:eastAsia="ru-RU"/>
        </w:rPr>
        <w:t>Прием детей осуществляется в соответствии с нормативно-правовыми документами:</w:t>
      </w:r>
    </w:p>
    <w:p w:rsidR="00BA29B7" w:rsidRPr="00BA29B7" w:rsidRDefault="00BA29B7" w:rsidP="00BA29B7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Федеральный закон Российской Федерации от 29.12.2012г. №273 – ФЗ «Об образовании в Российской Федерации», ст.67</w:t>
      </w:r>
    </w:p>
    <w:p w:rsidR="00BA29B7" w:rsidRPr="00BA29B7" w:rsidRDefault="00BA29B7" w:rsidP="00BA29B7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Минобрнауки</w:t>
      </w:r>
      <w:proofErr w:type="spellEnd"/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 xml:space="preserve"> России) от 22 января 2014 г. N 32 «Об утверждении Порядка приема граждан на </w:t>
      </w:r>
      <w:proofErr w:type="gramStart"/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обучение по</w:t>
      </w:r>
      <w:proofErr w:type="gramEnd"/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</w:p>
    <w:p w:rsidR="00BA29B7" w:rsidRPr="00BA29B7" w:rsidRDefault="00BA29B7" w:rsidP="00BA29B7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BA29B7" w:rsidRPr="00BA29B7" w:rsidRDefault="00BA29B7" w:rsidP="00BA29B7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  <w:t>Постановление главы администрации Сретенского района «О закреплении муниципальных общеобразовательных организаций за конкретными территориями муниципального района «Сретенский район» Забайкальского края</w:t>
      </w:r>
    </w:p>
    <w:p w:rsidR="00BA29B7" w:rsidRPr="00BA29B7" w:rsidRDefault="00BA29B7" w:rsidP="00BA29B7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r w:rsidRPr="00BA29B7">
        <w:rPr>
          <w:rFonts w:ascii="inherit" w:eastAsia="Times New Roman" w:hAnsi="inherit" w:cs="Arial"/>
          <w:b/>
          <w:bCs/>
          <w:color w:val="606060"/>
          <w:sz w:val="28"/>
          <w:szCs w:val="28"/>
          <w:lang w:eastAsia="ru-RU"/>
        </w:rPr>
        <w:t xml:space="preserve">Об утверждении Порядка приема граждан на </w:t>
      </w:r>
      <w:proofErr w:type="gramStart"/>
      <w:r w:rsidRPr="00BA29B7">
        <w:rPr>
          <w:rFonts w:ascii="inherit" w:eastAsia="Times New Roman" w:hAnsi="inherit" w:cs="Arial"/>
          <w:b/>
          <w:bCs/>
          <w:color w:val="606060"/>
          <w:sz w:val="28"/>
          <w:szCs w:val="28"/>
          <w:lang w:eastAsia="ru-RU"/>
        </w:rPr>
        <w:t>обучение по</w:t>
      </w:r>
      <w:proofErr w:type="gramEnd"/>
      <w:r w:rsidRPr="00BA29B7">
        <w:rPr>
          <w:rFonts w:ascii="inherit" w:eastAsia="Times New Roman" w:hAnsi="inherit" w:cs="Arial"/>
          <w:b/>
          <w:bCs/>
          <w:color w:val="60606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BA29B7" w:rsidRPr="00BA29B7" w:rsidRDefault="00BA29B7" w:rsidP="00BA29B7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606060"/>
          <w:sz w:val="28"/>
          <w:szCs w:val="28"/>
          <w:lang w:eastAsia="ru-RU"/>
        </w:rPr>
      </w:pPr>
      <w:hyperlink r:id="rId5" w:history="1">
        <w:r w:rsidRPr="00BA29B7">
          <w:rPr>
            <w:rFonts w:ascii="inherit" w:eastAsia="Times New Roman" w:hAnsi="inherit" w:cs="Arial"/>
            <w:b/>
            <w:color w:val="0C96B1"/>
            <w:sz w:val="28"/>
            <w:szCs w:val="28"/>
            <w:u w:val="single"/>
            <w:lang w:eastAsia="ru-RU"/>
          </w:rPr>
          <w:t>Скачать DOC 5</w:t>
        </w:r>
        <w:r w:rsidRPr="00BA29B7">
          <w:rPr>
            <w:rFonts w:ascii="inherit" w:eastAsia="Times New Roman" w:hAnsi="inherit" w:cs="Arial"/>
            <w:b/>
            <w:color w:val="0C96B1"/>
            <w:sz w:val="28"/>
            <w:szCs w:val="28"/>
            <w:u w:val="single"/>
            <w:lang w:eastAsia="ru-RU"/>
          </w:rPr>
          <w:t>5</w:t>
        </w:r>
        <w:r w:rsidRPr="00BA29B7">
          <w:rPr>
            <w:rFonts w:ascii="inherit" w:eastAsia="Times New Roman" w:hAnsi="inherit" w:cs="Arial"/>
            <w:b/>
            <w:color w:val="0C96B1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BA29B7">
          <w:rPr>
            <w:rFonts w:ascii="inherit" w:eastAsia="Times New Roman" w:hAnsi="inherit" w:cs="Arial"/>
            <w:b/>
            <w:color w:val="0C96B1"/>
            <w:sz w:val="28"/>
            <w:szCs w:val="28"/>
            <w:u w:val="single"/>
            <w:lang w:eastAsia="ru-RU"/>
          </w:rPr>
          <w:t>kb</w:t>
        </w:r>
        <w:proofErr w:type="spellEnd"/>
      </w:hyperlink>
    </w:p>
    <w:p w:rsidR="006170D5" w:rsidRDefault="006170D5" w:rsidP="00BA29B7"/>
    <w:sectPr w:rsidR="006170D5" w:rsidSect="006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6DCD"/>
    <w:multiLevelType w:val="multilevel"/>
    <w:tmpl w:val="43F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9236F"/>
    <w:multiLevelType w:val="multilevel"/>
    <w:tmpl w:val="3C18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35557"/>
    <w:multiLevelType w:val="multilevel"/>
    <w:tmpl w:val="5AC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02A97"/>
    <w:multiLevelType w:val="multilevel"/>
    <w:tmpl w:val="3222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43FC2"/>
    <w:multiLevelType w:val="multilevel"/>
    <w:tmpl w:val="74F0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136B1"/>
    <w:multiLevelType w:val="multilevel"/>
    <w:tmpl w:val="C804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01670"/>
    <w:multiLevelType w:val="multilevel"/>
    <w:tmpl w:val="064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29B7"/>
    <w:rsid w:val="006170D5"/>
    <w:rsid w:val="00BA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D5"/>
  </w:style>
  <w:style w:type="paragraph" w:styleId="1">
    <w:name w:val="heading 1"/>
    <w:basedOn w:val="a"/>
    <w:link w:val="10"/>
    <w:uiPriority w:val="9"/>
    <w:qFormat/>
    <w:rsid w:val="00BA2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29B7"/>
    <w:rPr>
      <w:color w:val="0000FF"/>
      <w:u w:val="single"/>
    </w:rPr>
  </w:style>
  <w:style w:type="character" w:customStyle="1" w:styleId="create">
    <w:name w:val="create"/>
    <w:basedOn w:val="a0"/>
    <w:rsid w:val="00BA29B7"/>
  </w:style>
  <w:style w:type="paragraph" w:styleId="a4">
    <w:name w:val="Normal (Web)"/>
    <w:basedOn w:val="a"/>
    <w:uiPriority w:val="99"/>
    <w:semiHidden/>
    <w:unhideWhenUsed/>
    <w:rsid w:val="00BA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29B7"/>
    <w:rPr>
      <w:b/>
      <w:bCs/>
    </w:rPr>
  </w:style>
  <w:style w:type="character" w:customStyle="1" w:styleId="hits">
    <w:name w:val="hits"/>
    <w:basedOn w:val="a0"/>
    <w:rsid w:val="00BA29B7"/>
  </w:style>
  <w:style w:type="paragraph" w:styleId="a6">
    <w:name w:val="Balloon Text"/>
    <w:basedOn w:val="a"/>
    <w:link w:val="a7"/>
    <w:uiPriority w:val="99"/>
    <w:semiHidden/>
    <w:unhideWhenUsed/>
    <w:rsid w:val="00BA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3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1-6kcta4aulljedg6gve.xn--p1ai/files/lokalnie_akti/3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зарима</dc:creator>
  <cp:lastModifiedBy>зарима</cp:lastModifiedBy>
  <cp:revision>1</cp:revision>
  <dcterms:created xsi:type="dcterms:W3CDTF">2018-02-26T09:36:00Z</dcterms:created>
  <dcterms:modified xsi:type="dcterms:W3CDTF">2018-02-26T09:42:00Z</dcterms:modified>
</cp:coreProperties>
</file>